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BE" w:rsidRPr="001D47C8" w:rsidRDefault="00BF31BE" w:rsidP="00BF31BE">
      <w:pPr>
        <w:jc w:val="both"/>
        <w:rPr>
          <w:rFonts w:ascii="標楷體" w:eastAsia="標楷體" w:hAnsi="標楷體" w:hint="eastAsia"/>
        </w:rPr>
      </w:pPr>
    </w:p>
    <w:p w:rsidR="00BF31BE" w:rsidRDefault="00BF31BE" w:rsidP="00BF31BE">
      <w:pPr>
        <w:tabs>
          <w:tab w:val="left" w:pos="540"/>
        </w:tabs>
        <w:rPr>
          <w:rFonts w:eastAsia="標楷體" w:hint="eastAsia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-8255</wp:posOffset>
                </wp:positionV>
                <wp:extent cx="5372100" cy="875665"/>
                <wp:effectExtent l="1270" t="1270" r="74930" b="755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87566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1BE" w:rsidRDefault="00BF31BE" w:rsidP="00BF31BE">
                            <w:pPr>
                              <w:ind w:firstLineChars="100" w:firstLine="521"/>
                              <w:jc w:val="center"/>
                              <w:rPr>
                                <w:rFonts w:eastAsia="標楷體" w:hint="eastAsia"/>
                                <w:b/>
                                <w:sz w:val="52"/>
                                <w:szCs w:val="52"/>
                              </w:rPr>
                            </w:pPr>
                            <w:r w:rsidRPr="00AC201B">
                              <w:rPr>
                                <w:rFonts w:eastAsia="標楷體" w:hint="eastAsia"/>
                                <w:b/>
                                <w:sz w:val="52"/>
                                <w:szCs w:val="52"/>
                              </w:rPr>
                              <w:t>中華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52"/>
                                <w:szCs w:val="52"/>
                              </w:rPr>
                              <w:t>科技大學</w:t>
                            </w:r>
                            <w:r w:rsidRPr="00AC201B">
                              <w:rPr>
                                <w:rFonts w:eastAsia="標楷體" w:hint="eastAsia"/>
                                <w:b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Pr="00AC201B">
                              <w:rPr>
                                <w:rFonts w:eastAsia="標楷體" w:hint="eastAsia"/>
                                <w:b/>
                                <w:sz w:val="52"/>
                                <w:szCs w:val="52"/>
                              </w:rPr>
                              <w:t>新聞稿</w:t>
                            </w:r>
                          </w:p>
                          <w:p w:rsidR="00BF31BE" w:rsidRPr="000C2370" w:rsidRDefault="00BF31BE" w:rsidP="00BF31BE">
                            <w:pPr>
                              <w:spacing w:line="320" w:lineRule="exact"/>
                              <w:ind w:firstLineChars="100" w:firstLine="28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0C2370">
                                  <w:rPr>
                                    <w:rFonts w:eastAsia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China</w:t>
                                </w:r>
                              </w:smartTag>
                              <w:r w:rsidRPr="000C2370">
                                <w:rPr>
                                  <w:rFonts w:eastAsia="微軟正黑體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0C2370">
                                  <w:rPr>
                                    <w:rFonts w:eastAsia="微軟正黑體"/>
                                    <w:b/>
                                    <w:color w:val="000000"/>
                                    <w:sz w:val="28"/>
                                    <w:szCs w:val="28"/>
                                  </w:rPr>
                                  <w:t>University</w:t>
                                </w:r>
                              </w:smartTag>
                            </w:smartTag>
                            <w:r w:rsidRPr="000C2370">
                              <w:rPr>
                                <w:rFonts w:eastAsia="微軟正黑體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of Science and Technology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16.85pt;margin-top:-.65pt;width:423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" fillcolor="#ddd" stroked="f">
                <v:shadow on="t" offset="6pt,6pt"/>
                <v:textbox>
                  <w:txbxContent>
                    <w:p w:rsidR="00BF31BE" w:rsidRDefault="00BF31BE" w:rsidP="00BF31BE">
                      <w:pPr>
                        <w:ind w:firstLineChars="100" w:firstLine="521"/>
                        <w:jc w:val="center"/>
                        <w:rPr>
                          <w:rFonts w:eastAsia="標楷體" w:hint="eastAsia"/>
                          <w:b/>
                          <w:sz w:val="52"/>
                          <w:szCs w:val="52"/>
                        </w:rPr>
                      </w:pPr>
                      <w:r w:rsidRPr="00AC201B">
                        <w:rPr>
                          <w:rFonts w:eastAsia="標楷體" w:hint="eastAsia"/>
                          <w:b/>
                          <w:sz w:val="52"/>
                          <w:szCs w:val="52"/>
                        </w:rPr>
                        <w:t>中華</w:t>
                      </w:r>
                      <w:r>
                        <w:rPr>
                          <w:rFonts w:eastAsia="標楷體" w:hint="eastAsia"/>
                          <w:b/>
                          <w:sz w:val="52"/>
                          <w:szCs w:val="52"/>
                        </w:rPr>
                        <w:t>科技大學</w:t>
                      </w:r>
                      <w:r w:rsidRPr="00AC201B">
                        <w:rPr>
                          <w:rFonts w:eastAsia="標楷體" w:hint="eastAsia"/>
                          <w:b/>
                          <w:sz w:val="52"/>
                          <w:szCs w:val="52"/>
                        </w:rPr>
                        <w:t xml:space="preserve">  </w:t>
                      </w:r>
                      <w:r w:rsidRPr="00AC201B">
                        <w:rPr>
                          <w:rFonts w:eastAsia="標楷體" w:hint="eastAsia"/>
                          <w:b/>
                          <w:sz w:val="52"/>
                          <w:szCs w:val="52"/>
                        </w:rPr>
                        <w:t>新聞稿</w:t>
                      </w:r>
                    </w:p>
                    <w:p w:rsidR="00BF31BE" w:rsidRPr="000C2370" w:rsidRDefault="00BF31BE" w:rsidP="00BF31BE">
                      <w:pPr>
                        <w:spacing w:line="320" w:lineRule="exact"/>
                        <w:ind w:firstLineChars="100" w:firstLine="280"/>
                        <w:jc w:val="center"/>
                        <w:rPr>
                          <w:b/>
                          <w:color w:val="000000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0C2370">
                            <w:rPr>
                              <w:rFonts w:eastAsia="微軟正黑體"/>
                              <w:b/>
                              <w:color w:val="000000"/>
                              <w:sz w:val="28"/>
                              <w:szCs w:val="28"/>
                            </w:rPr>
                            <w:t>China</w:t>
                          </w:r>
                        </w:smartTag>
                        <w:r w:rsidRPr="000C2370">
                          <w:rPr>
                            <w:rFonts w:eastAsia="微軟正黑體"/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0C2370">
                            <w:rPr>
                              <w:rFonts w:eastAsia="微軟正黑體"/>
                              <w:b/>
                              <w:color w:val="000000"/>
                              <w:sz w:val="28"/>
                              <w:szCs w:val="28"/>
                            </w:rPr>
                            <w:t>University</w:t>
                          </w:r>
                        </w:smartTag>
                      </w:smartTag>
                      <w:r w:rsidRPr="000C2370">
                        <w:rPr>
                          <w:rFonts w:eastAsia="微軟正黑體"/>
                          <w:b/>
                          <w:color w:val="000000"/>
                          <w:sz w:val="28"/>
                          <w:szCs w:val="28"/>
                        </w:rPr>
                        <w:t xml:space="preserve"> of Science and Technology</w:t>
                      </w:r>
                    </w:p>
                  </w:txbxContent>
                </v:textbox>
              </v:shape>
            </w:pict>
          </mc:Fallback>
        </mc:AlternateContent>
      </w:r>
    </w:p>
    <w:p w:rsidR="00BF31BE" w:rsidRDefault="00BF31BE" w:rsidP="00BF31BE">
      <w:pPr>
        <w:rPr>
          <w:rFonts w:eastAsia="標楷體" w:hint="eastAsia"/>
        </w:rPr>
      </w:pPr>
    </w:p>
    <w:p w:rsidR="00BF31BE" w:rsidRDefault="00BF31BE" w:rsidP="00BF31BE">
      <w:pPr>
        <w:rPr>
          <w:rFonts w:eastAsia="標楷體" w:hint="eastAsia"/>
        </w:rPr>
      </w:pPr>
    </w:p>
    <w:p w:rsidR="00BF31BE" w:rsidRDefault="00BF31BE" w:rsidP="00BF31BE">
      <w:pPr>
        <w:rPr>
          <w:rFonts w:eastAsia="標楷體" w:hint="eastAsia"/>
        </w:rPr>
      </w:pPr>
    </w:p>
    <w:p w:rsidR="00BF31BE" w:rsidRDefault="00BF31BE" w:rsidP="00BF31BE">
      <w:pPr>
        <w:spacing w:beforeLines="40" w:before="144" w:line="480" w:lineRule="exact"/>
        <w:jc w:val="center"/>
        <w:rPr>
          <w:rFonts w:ascii="標楷體" w:eastAsia="標楷體" w:hAnsi="標楷體" w:hint="eastAsia"/>
          <w:b/>
          <w:sz w:val="36"/>
          <w:szCs w:val="36"/>
        </w:rPr>
      </w:pPr>
      <w:r w:rsidRPr="007F52DE">
        <w:rPr>
          <w:rFonts w:ascii="標楷體" w:eastAsia="標楷體" w:hAnsi="標楷體" w:hint="eastAsia"/>
          <w:b/>
          <w:sz w:val="36"/>
          <w:szCs w:val="36"/>
        </w:rPr>
        <w:t>標題</w:t>
      </w:r>
    </w:p>
    <w:p w:rsidR="00BF31BE" w:rsidRPr="00F25FBF" w:rsidRDefault="00BF31BE" w:rsidP="00BF31BE">
      <w:pPr>
        <w:spacing w:beforeLines="40" w:before="144" w:line="480" w:lineRule="exact"/>
        <w:jc w:val="right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F25FBF">
        <w:rPr>
          <w:rFonts w:ascii="標楷體" w:eastAsia="標楷體" w:hAnsi="標楷體" w:hint="eastAsia"/>
          <w:color w:val="000000"/>
        </w:rPr>
        <w:t>○○</w:t>
      </w:r>
      <w:r w:rsidRPr="00F25FBF">
        <w:rPr>
          <w:rFonts w:ascii="標楷體" w:eastAsia="標楷體" w:hAnsi="標楷體"/>
          <w:color w:val="000000"/>
        </w:rPr>
        <w:t>年</w:t>
      </w:r>
      <w:r w:rsidRPr="00F25FBF">
        <w:rPr>
          <w:rFonts w:ascii="標楷體" w:eastAsia="標楷體" w:hAnsi="標楷體" w:hint="eastAsia"/>
          <w:color w:val="000000"/>
        </w:rPr>
        <w:t>○○</w:t>
      </w:r>
      <w:r w:rsidRPr="00F25FBF">
        <w:rPr>
          <w:rFonts w:ascii="標楷體" w:eastAsia="標楷體" w:hAnsi="標楷體"/>
          <w:color w:val="000000"/>
        </w:rPr>
        <w:t>月</w:t>
      </w:r>
      <w:r w:rsidRPr="00F25FBF">
        <w:rPr>
          <w:rFonts w:ascii="標楷體" w:eastAsia="標楷體" w:hAnsi="標楷體" w:hint="eastAsia"/>
          <w:color w:val="000000"/>
        </w:rPr>
        <w:t>○○</w:t>
      </w:r>
      <w:r w:rsidRPr="00F25FBF">
        <w:rPr>
          <w:rFonts w:ascii="標楷體" w:eastAsia="標楷體" w:hAnsi="標楷體"/>
          <w:color w:val="000000"/>
        </w:rPr>
        <w:t>日</w:t>
      </w:r>
    </w:p>
    <w:p w:rsidR="00BF31BE" w:rsidRPr="001D47C8" w:rsidRDefault="00BF31BE" w:rsidP="00BF31BE">
      <w:pPr>
        <w:spacing w:beforeLines="30" w:before="108"/>
        <w:rPr>
          <w:rFonts w:ascii="標楷體" w:eastAsia="標楷體" w:hAnsi="標楷體" w:hint="eastAsia"/>
          <w:sz w:val="28"/>
          <w:szCs w:val="28"/>
        </w:rPr>
      </w:pPr>
      <w:r w:rsidRPr="001D47C8">
        <w:rPr>
          <w:rFonts w:ascii="標楷體" w:eastAsia="標楷體" w:hAnsi="標楷體" w:hint="eastAsia"/>
          <w:sz w:val="28"/>
          <w:szCs w:val="28"/>
        </w:rPr>
        <w:t>內文</w:t>
      </w:r>
    </w:p>
    <w:p w:rsidR="00BF31BE" w:rsidRPr="001D47C8" w:rsidRDefault="00BF31BE" w:rsidP="00BF31BE">
      <w:pPr>
        <w:jc w:val="both"/>
        <w:rPr>
          <w:rFonts w:ascii="標楷體" w:eastAsia="標楷體" w:hAnsi="標楷體" w:hint="eastAsia"/>
        </w:rPr>
      </w:pPr>
    </w:p>
    <w:p w:rsidR="00BF31BE" w:rsidRDefault="00BF31BE" w:rsidP="00BF31BE">
      <w:pPr>
        <w:jc w:val="both"/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rPr>
          <w:rFonts w:hint="eastAsia"/>
        </w:rPr>
      </w:pPr>
    </w:p>
    <w:p w:rsidR="00BF31BE" w:rsidRDefault="00BF31BE" w:rsidP="00BF31BE">
      <w:pPr>
        <w:pBdr>
          <w:bottom w:val="single" w:sz="6" w:space="1" w:color="auto"/>
        </w:pBdr>
        <w:rPr>
          <w:rFonts w:eastAsia="標楷體" w:hint="eastAsia"/>
        </w:rPr>
      </w:pPr>
    </w:p>
    <w:p w:rsidR="00BF31BE" w:rsidRPr="00D15D6F" w:rsidRDefault="00BF31BE" w:rsidP="00BF31BE">
      <w:pPr>
        <w:pBdr>
          <w:bottom w:val="single" w:sz="6" w:space="1" w:color="auto"/>
        </w:pBdr>
        <w:rPr>
          <w:rFonts w:eastAsia="標楷體"/>
        </w:rPr>
      </w:pPr>
    </w:p>
    <w:p w:rsidR="00BF31BE" w:rsidRPr="00790D21" w:rsidRDefault="00BF31BE" w:rsidP="00BF31BE">
      <w:pPr>
        <w:pStyle w:val="p"/>
        <w:widowControl w:val="0"/>
        <w:spacing w:before="0" w:beforeAutospacing="0" w:after="0" w:afterAutospacing="0" w:line="360" w:lineRule="exact"/>
        <w:ind w:left="0" w:right="-34" w:firstLine="0"/>
        <w:jc w:val="both"/>
        <w:rPr>
          <w:rFonts w:ascii="Times New Roman" w:eastAsia="標楷體" w:hAnsi="Times New Roman" w:cs="Times New Roman" w:hint="eastAsia"/>
          <w:color w:val="auto"/>
          <w:sz w:val="26"/>
          <w:szCs w:val="28"/>
        </w:rPr>
      </w:pPr>
      <w:r w:rsidRPr="00790D21">
        <w:rPr>
          <w:rFonts w:ascii="Times New Roman" w:eastAsia="標楷體" w:hAnsi="標楷體" w:cs="Times New Roman"/>
          <w:color w:val="auto"/>
          <w:sz w:val="26"/>
          <w:szCs w:val="28"/>
        </w:rPr>
        <w:t>新聞聯絡人</w:t>
      </w:r>
      <w:r w:rsidRPr="00790D21">
        <w:rPr>
          <w:rFonts w:ascii="標楷體" w:eastAsia="標楷體" w:hAnsi="標楷體" w:cs="Times New Roman"/>
          <w:color w:val="auto"/>
          <w:sz w:val="26"/>
          <w:szCs w:val="28"/>
        </w:rPr>
        <w:t>：</w:t>
      </w:r>
      <w:r>
        <w:rPr>
          <w:rFonts w:ascii="標楷體" w:eastAsia="標楷體" w:hAnsi="標楷體" w:cs="Times New Roman" w:hint="eastAsia"/>
          <w:color w:val="auto"/>
          <w:sz w:val="26"/>
          <w:szCs w:val="28"/>
        </w:rPr>
        <w:t>○○○</w:t>
      </w:r>
    </w:p>
    <w:p w:rsidR="00BF31BE" w:rsidRDefault="00BF31BE" w:rsidP="00BF31BE">
      <w:pPr>
        <w:pStyle w:val="p"/>
        <w:widowControl w:val="0"/>
        <w:spacing w:before="0" w:beforeAutospacing="0" w:after="0" w:afterAutospacing="0" w:line="360" w:lineRule="exact"/>
        <w:ind w:left="0" w:right="-34" w:firstLine="0"/>
        <w:rPr>
          <w:rFonts w:ascii="Times New Roman" w:eastAsia="標楷體" w:hAnsi="Times New Roman" w:cs="Times New Roman" w:hint="eastAsia"/>
        </w:rPr>
      </w:pPr>
      <w:r w:rsidRPr="00790D21">
        <w:rPr>
          <w:rFonts w:ascii="Times New Roman" w:eastAsia="標楷體" w:hAnsi="標楷體" w:cs="Times New Roman"/>
        </w:rPr>
        <w:t>聯絡電話：</w:t>
      </w:r>
      <w:r w:rsidRPr="00790D21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02</w:t>
      </w:r>
      <w:r w:rsidRPr="00790D21"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 w:hint="eastAsia"/>
        </w:rPr>
        <w:t>2782-1862</w:t>
      </w:r>
      <w:r w:rsidRPr="00790D21">
        <w:rPr>
          <w:rFonts w:ascii="Times New Roman" w:eastAsia="標楷體" w:hAnsi="標楷體" w:cs="Times New Roman"/>
        </w:rPr>
        <w:t>分機</w:t>
      </w:r>
      <w:r w:rsidRPr="00790D21">
        <w:rPr>
          <w:rFonts w:ascii="Times New Roman" w:eastAsia="標楷體" w:hAnsi="Times New Roman" w:cs="Times New Roman"/>
        </w:rPr>
        <w:t>***</w:t>
      </w:r>
    </w:p>
    <w:p w:rsidR="00BF31BE" w:rsidRDefault="00BF31BE" w:rsidP="00BF31BE">
      <w:pPr>
        <w:pStyle w:val="p"/>
        <w:widowControl w:val="0"/>
        <w:spacing w:before="0" w:beforeAutospacing="0" w:after="0" w:afterAutospacing="0" w:line="360" w:lineRule="exact"/>
        <w:ind w:left="0" w:right="-34" w:firstLine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手機：</w:t>
      </w:r>
      <w:r w:rsidRPr="00790D21">
        <w:rPr>
          <w:rFonts w:ascii="Times New Roman" w:eastAsia="標楷體" w:hAnsi="Times New Roman" w:cs="Times New Roman"/>
        </w:rPr>
        <w:t>09********</w:t>
      </w:r>
    </w:p>
    <w:tbl>
      <w:tblPr>
        <w:tblpPr w:leftFromText="180" w:rightFromText="180" w:vertAnchor="text" w:horzAnchor="margin" w:tblpY="185"/>
        <w:tblW w:w="8089" w:type="dxa"/>
        <w:tblLook w:val="01E0" w:firstRow="1" w:lastRow="1" w:firstColumn="1" w:lastColumn="1" w:noHBand="0" w:noVBand="0"/>
      </w:tblPr>
      <w:tblGrid>
        <w:gridCol w:w="1384"/>
        <w:gridCol w:w="2340"/>
        <w:gridCol w:w="1530"/>
        <w:gridCol w:w="1418"/>
        <w:gridCol w:w="1417"/>
      </w:tblGrid>
      <w:tr w:rsidR="00BF31BE" w:rsidTr="00670983">
        <w:tc>
          <w:tcPr>
            <w:tcW w:w="1384" w:type="dxa"/>
          </w:tcPr>
          <w:p w:rsidR="00BF31BE" w:rsidRPr="00F25FBF" w:rsidRDefault="00BF31BE" w:rsidP="00670983">
            <w:pPr>
              <w:pStyle w:val="1"/>
              <w:framePr w:hSpace="0" w:wrap="auto" w:vAnchor="margin" w:hAnchor="text" w:yAlign="inline"/>
              <w:jc w:val="center"/>
              <w:rPr>
                <w:rFonts w:hint="eastAsia"/>
                <w:color w:val="000000"/>
              </w:rPr>
            </w:pPr>
            <w:r w:rsidRPr="00F25FBF">
              <w:rPr>
                <w:rFonts w:hint="eastAsia"/>
                <w:color w:val="000000"/>
              </w:rPr>
              <w:t>承辦人</w:t>
            </w:r>
          </w:p>
        </w:tc>
        <w:tc>
          <w:tcPr>
            <w:tcW w:w="2340" w:type="dxa"/>
          </w:tcPr>
          <w:p w:rsidR="00BF31BE" w:rsidRPr="00F25FBF" w:rsidRDefault="00BF31BE" w:rsidP="00670983">
            <w:pPr>
              <w:pStyle w:val="1"/>
              <w:framePr w:hSpace="0" w:wrap="auto" w:vAnchor="margin" w:hAnchor="text" w:yAlign="inline"/>
              <w:jc w:val="center"/>
              <w:rPr>
                <w:rFonts w:hint="eastAsia"/>
                <w:color w:val="000000"/>
              </w:rPr>
            </w:pPr>
            <w:r w:rsidRPr="00F25FBF">
              <w:rPr>
                <w:rFonts w:hint="eastAsia"/>
                <w:color w:val="000000"/>
              </w:rPr>
              <w:t>業務負責單位主管</w:t>
            </w:r>
          </w:p>
        </w:tc>
        <w:tc>
          <w:tcPr>
            <w:tcW w:w="1530" w:type="dxa"/>
          </w:tcPr>
          <w:p w:rsidR="00BF31BE" w:rsidRPr="00F25FBF" w:rsidRDefault="00BF31BE" w:rsidP="00670983">
            <w:pPr>
              <w:pStyle w:val="1"/>
              <w:framePr w:hSpace="0" w:wrap="auto" w:vAnchor="margin" w:hAnchor="text" w:yAlign="inline"/>
              <w:jc w:val="center"/>
              <w:rPr>
                <w:rFonts w:hint="eastAsia"/>
                <w:color w:val="000000"/>
              </w:rPr>
            </w:pPr>
            <w:r w:rsidRPr="00F25FBF">
              <w:rPr>
                <w:rFonts w:hint="eastAsia"/>
                <w:color w:val="000000"/>
              </w:rPr>
              <w:t>秘書室</w:t>
            </w:r>
          </w:p>
        </w:tc>
        <w:tc>
          <w:tcPr>
            <w:tcW w:w="1418" w:type="dxa"/>
          </w:tcPr>
          <w:p w:rsidR="00BF31BE" w:rsidRPr="00F25FBF" w:rsidRDefault="00BF31BE" w:rsidP="00670983">
            <w:pPr>
              <w:pStyle w:val="1"/>
              <w:framePr w:hSpace="0" w:wrap="auto" w:vAnchor="margin" w:hAnchor="text" w:yAlign="inline"/>
              <w:jc w:val="center"/>
              <w:rPr>
                <w:rFonts w:hint="eastAsia"/>
                <w:color w:val="000000"/>
              </w:rPr>
            </w:pPr>
            <w:r w:rsidRPr="00F25FBF">
              <w:rPr>
                <w:rFonts w:hint="eastAsia"/>
                <w:color w:val="000000"/>
              </w:rPr>
              <w:t>副校長</w:t>
            </w:r>
          </w:p>
        </w:tc>
        <w:tc>
          <w:tcPr>
            <w:tcW w:w="1417" w:type="dxa"/>
          </w:tcPr>
          <w:p w:rsidR="00BF31BE" w:rsidRPr="00F25FBF" w:rsidRDefault="00BF31BE" w:rsidP="00670983">
            <w:pPr>
              <w:pStyle w:val="1"/>
              <w:framePr w:hSpace="0" w:wrap="auto" w:vAnchor="margin" w:hAnchor="text" w:yAlign="inline"/>
              <w:jc w:val="center"/>
              <w:rPr>
                <w:rFonts w:hint="eastAsia"/>
                <w:color w:val="000000"/>
              </w:rPr>
            </w:pPr>
            <w:r w:rsidRPr="00F25FBF">
              <w:rPr>
                <w:rFonts w:hint="eastAsia"/>
                <w:color w:val="000000"/>
              </w:rPr>
              <w:t>校長</w:t>
            </w:r>
          </w:p>
        </w:tc>
      </w:tr>
    </w:tbl>
    <w:p w:rsidR="00BF31BE" w:rsidRDefault="00BF31BE" w:rsidP="00BF31BE">
      <w:pPr>
        <w:pStyle w:val="p"/>
        <w:widowControl w:val="0"/>
        <w:spacing w:before="0" w:beforeAutospacing="0" w:after="0" w:afterAutospacing="0" w:line="360" w:lineRule="exact"/>
        <w:ind w:left="0" w:right="-34" w:firstLine="0"/>
        <w:rPr>
          <w:rFonts w:ascii="Times New Roman" w:eastAsia="標楷體" w:hAnsi="標楷體" w:cs="Times New Roman" w:hint="eastAsia"/>
        </w:rPr>
      </w:pPr>
    </w:p>
    <w:p w:rsidR="00986919" w:rsidRDefault="00986919">
      <w:bookmarkStart w:id="0" w:name="_GoBack"/>
      <w:bookmarkEnd w:id="0"/>
    </w:p>
    <w:sectPr w:rsidR="009869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1BE"/>
    <w:rsid w:val="00986919"/>
    <w:rsid w:val="00B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rsid w:val="00BF31BE"/>
    <w:pPr>
      <w:framePr w:hSpace="180" w:wrap="around" w:vAnchor="text" w:hAnchor="margin" w:y="111"/>
    </w:pPr>
    <w:rPr>
      <w:rFonts w:eastAsia="標楷體"/>
      <w:color w:val="FF0000"/>
    </w:rPr>
  </w:style>
  <w:style w:type="paragraph" w:customStyle="1" w:styleId="p">
    <w:name w:val="p"/>
    <w:basedOn w:val="a"/>
    <w:rsid w:val="00BF31BE"/>
    <w:pPr>
      <w:widowControl/>
      <w:spacing w:before="100" w:beforeAutospacing="1" w:after="100" w:afterAutospacing="1" w:line="400" w:lineRule="atLeast"/>
      <w:ind w:left="856" w:right="856" w:firstLine="480"/>
    </w:pPr>
    <w:rPr>
      <w:rFonts w:ascii="Arial Unicode MS" w:eastAsia="Arial Unicode MS" w:hAnsi="Arial Unicode MS" w:cs="Arial Unicode MS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rsid w:val="00BF31BE"/>
    <w:pPr>
      <w:framePr w:hSpace="180" w:wrap="around" w:vAnchor="text" w:hAnchor="margin" w:y="111"/>
    </w:pPr>
    <w:rPr>
      <w:rFonts w:eastAsia="標楷體"/>
      <w:color w:val="FF0000"/>
    </w:rPr>
  </w:style>
  <w:style w:type="paragraph" w:customStyle="1" w:styleId="p">
    <w:name w:val="p"/>
    <w:basedOn w:val="a"/>
    <w:rsid w:val="00BF31BE"/>
    <w:pPr>
      <w:widowControl/>
      <w:spacing w:before="100" w:beforeAutospacing="1" w:after="100" w:afterAutospacing="1" w:line="400" w:lineRule="atLeast"/>
      <w:ind w:left="856" w:right="856" w:firstLine="480"/>
    </w:pPr>
    <w:rPr>
      <w:rFonts w:ascii="Arial Unicode MS" w:eastAsia="Arial Unicode MS" w:hAnsi="Arial Unicode MS" w:cs="Arial Unicode MS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2013-09-10T01:26:00Z</dcterms:created>
  <dcterms:modified xsi:type="dcterms:W3CDTF">2013-09-10T01:26:00Z</dcterms:modified>
</cp:coreProperties>
</file>